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AANMELDINGSFORMULIER VOOR NIEUWE PATIËNTEN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C00000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Реєстрація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нового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пацієнта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Wij vragen u om het aanmeldingsformulier zo compleet mogelijk in te vullen.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U dient voor ieder gezinslid een apart aanmeldingsformulier in te vullen.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Wij willen u vragen dit aanmeldingsformulier persoonlijk af te geven aan de locatiecoördinator.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Hij/Zij zal u vragen een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geldig legitimatiebewijs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 tonen.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Просимо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Вас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максимально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повно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заповнити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реєстраційну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форму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Ви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повинні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заповнити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окрему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реєстрацій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ну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форму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для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кожного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члена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сім’ї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>.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Просимо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Вас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особисто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передати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цю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реєстраційну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форму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координатору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локації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Він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вона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попросить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вас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показати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посвідчення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особи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>.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Achternaam: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__________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Geslacht: M/V </w:t>
      </w:r>
    </w:p>
    <w:p w:rsidR="00EB2C7A" w:rsidRDefault="00756B34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Прізвище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Стать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ч/ж 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Voornaam: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  <w:vertAlign w:val="superscript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Ім</w:t>
      </w:r>
      <w:r>
        <w:rPr>
          <w:rFonts w:ascii="Calibri" w:eastAsia="Calibri" w:hAnsi="Calibri" w:cs="Calibri"/>
          <w:sz w:val="24"/>
          <w:szCs w:val="24"/>
          <w:vertAlign w:val="superscript"/>
        </w:rPr>
        <w:t>,</w:t>
      </w:r>
      <w:r>
        <w:rPr>
          <w:rFonts w:ascii="Calibri" w:eastAsia="Calibri" w:hAnsi="Calibri" w:cs="Calibri"/>
          <w:sz w:val="24"/>
          <w:szCs w:val="24"/>
        </w:rPr>
        <w:t>я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Woonadres: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Вулиця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і </w:t>
      </w:r>
      <w:proofErr w:type="spellStart"/>
      <w:r>
        <w:rPr>
          <w:rFonts w:ascii="Calibri" w:eastAsia="Calibri" w:hAnsi="Calibri" w:cs="Calibri"/>
          <w:sz w:val="24"/>
          <w:szCs w:val="24"/>
        </w:rPr>
        <w:t>номер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квартири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ind w:right="-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Postcode en woonplaats: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Поштовий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індекс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місто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Telefoonnummer: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_____________________________________________________________Geheim: J/N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Номер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телефону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Приховати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Mobielnummer: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____________________________________Geheim: J/N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Мобільний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Приховати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E-mailadres: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Електронна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пошта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Geboortedatum: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Дата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народження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Soort legitimatie</w:t>
      </w:r>
      <w:r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   O  Paspoort             O  ID-bewijs               O  Rijbewijs 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Тип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документу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паспорт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посвідчення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особи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посвідчення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водія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Nummer legitimatiebewijs</w:t>
      </w:r>
      <w:r>
        <w:rPr>
          <w:rFonts w:ascii="Calibri" w:eastAsia="Calibri" w:hAnsi="Calibri" w:cs="Calibri"/>
          <w:color w:val="000000"/>
          <w:sz w:val="24"/>
          <w:szCs w:val="24"/>
        </w:rPr>
        <w:t>:________________________________________________________________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Номер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документу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BSN-nummer</w:t>
      </w:r>
      <w:r>
        <w:rPr>
          <w:rFonts w:ascii="Calibri" w:eastAsia="Calibri" w:hAnsi="Calibri" w:cs="Calibri"/>
          <w:color w:val="000000"/>
          <w:sz w:val="24"/>
          <w:szCs w:val="24"/>
        </w:rPr>
        <w:t>:___________________________________________________________________________</w:t>
      </w:r>
    </w:p>
    <w:p w:rsidR="00EB2C7A" w:rsidRDefault="00756B3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BSN-</w:t>
      </w:r>
      <w:proofErr w:type="spellStart"/>
      <w:r>
        <w:rPr>
          <w:rFonts w:ascii="Calibri" w:eastAsia="Calibri" w:hAnsi="Calibri" w:cs="Calibri"/>
          <w:sz w:val="24"/>
          <w:szCs w:val="24"/>
        </w:rPr>
        <w:t>номер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Burgerlijke staat</w:t>
      </w:r>
      <w:r>
        <w:rPr>
          <w:rFonts w:ascii="Calibri" w:eastAsia="Calibri" w:hAnsi="Calibri" w:cs="Calibri"/>
          <w:color w:val="000000"/>
          <w:sz w:val="24"/>
          <w:szCs w:val="24"/>
        </w:rPr>
        <w:t>:___________________________________________________________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Сімейний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стан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Naam zorgverzekeraar: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Назва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страхової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компанії</w:t>
      </w:r>
      <w:proofErr w:type="spellEnd"/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Verzekeringsnummer: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Номер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стахового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полісу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Overige gezinsleden:  </w:t>
      </w:r>
      <w:r>
        <w:rPr>
          <w:rFonts w:ascii="Calibri" w:eastAsia="Calibri" w:hAnsi="Calibri" w:cs="Calibri"/>
          <w:i/>
          <w:color w:val="000000"/>
        </w:rPr>
        <w:t xml:space="preserve">(Zijn zij wel  /  niet al patiënt in onze praktijk?) 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Інші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члени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сім’ї</w:t>
      </w:r>
      <w:proofErr w:type="spellEnd"/>
      <w:r>
        <w:rPr>
          <w:rFonts w:ascii="Calibri" w:eastAsia="Calibri" w:hAnsi="Calibri" w:cs="Calibri"/>
          <w:i/>
        </w:rPr>
        <w:t>: (</w:t>
      </w:r>
      <w:proofErr w:type="spellStart"/>
      <w:r>
        <w:rPr>
          <w:rFonts w:ascii="Calibri" w:eastAsia="Calibri" w:hAnsi="Calibri" w:cs="Calibri"/>
          <w:i/>
        </w:rPr>
        <w:t>Вони</w:t>
      </w:r>
      <w:proofErr w:type="spellEnd"/>
      <w:r>
        <w:rPr>
          <w:rFonts w:ascii="Calibri" w:eastAsia="Calibri" w:hAnsi="Calibri" w:cs="Calibri"/>
          <w:i/>
        </w:rPr>
        <w:t xml:space="preserve"> є / </w:t>
      </w:r>
      <w:proofErr w:type="spellStart"/>
      <w:r>
        <w:rPr>
          <w:rFonts w:ascii="Calibri" w:eastAsia="Calibri" w:hAnsi="Calibri" w:cs="Calibri"/>
          <w:i/>
        </w:rPr>
        <w:t>чи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не</w:t>
      </w:r>
      <w:proofErr w:type="spellEnd"/>
      <w:r>
        <w:rPr>
          <w:rFonts w:ascii="Calibri" w:eastAsia="Calibri" w:hAnsi="Calibri" w:cs="Calibri"/>
          <w:i/>
        </w:rPr>
        <w:t xml:space="preserve"> є </w:t>
      </w:r>
      <w:proofErr w:type="spellStart"/>
      <w:r>
        <w:rPr>
          <w:rFonts w:ascii="Calibri" w:eastAsia="Calibri" w:hAnsi="Calibri" w:cs="Calibri"/>
          <w:i/>
        </w:rPr>
        <w:t>вже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пацієнтами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нашій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клініці</w:t>
      </w:r>
      <w:proofErr w:type="spellEnd"/>
      <w:r>
        <w:rPr>
          <w:rFonts w:ascii="Calibri" w:eastAsia="Calibri" w:hAnsi="Calibri" w:cs="Calibri"/>
          <w:i/>
        </w:rPr>
        <w:t>)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10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995"/>
        <w:gridCol w:w="1215"/>
        <w:gridCol w:w="2550"/>
      </w:tblGrid>
      <w:tr w:rsidR="00EB2C7A">
        <w:trPr>
          <w:trHeight w:val="430"/>
        </w:trPr>
        <w:tc>
          <w:tcPr>
            <w:tcW w:w="4920" w:type="dxa"/>
            <w:shd w:val="clear" w:color="auto" w:fill="D9D9D9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ACHTERNAAM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Фамілія</w:t>
            </w:r>
            <w:proofErr w:type="spellEnd"/>
          </w:p>
        </w:tc>
        <w:tc>
          <w:tcPr>
            <w:tcW w:w="1995" w:type="dxa"/>
            <w:shd w:val="clear" w:color="auto" w:fill="D9D9D9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VOORLETTERS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Перша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літера</w:t>
            </w:r>
            <w:proofErr w:type="spellEnd"/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імені</w:t>
            </w:r>
            <w:proofErr w:type="spellEnd"/>
          </w:p>
        </w:tc>
        <w:tc>
          <w:tcPr>
            <w:tcW w:w="1215" w:type="dxa"/>
            <w:shd w:val="clear" w:color="auto" w:fill="D9D9D9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 / V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Стать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ч/ж</w:t>
            </w:r>
          </w:p>
        </w:tc>
        <w:tc>
          <w:tcPr>
            <w:tcW w:w="2550" w:type="dxa"/>
            <w:shd w:val="clear" w:color="auto" w:fill="D9D9D9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GEBOORTEDATUM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народження</w:t>
            </w:r>
            <w:proofErr w:type="spellEnd"/>
          </w:p>
        </w:tc>
      </w:tr>
      <w:tr w:rsidR="00EB2C7A">
        <w:tc>
          <w:tcPr>
            <w:tcW w:w="492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492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492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492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Welke medicatie gebruikt u momenteel?  </w:t>
      </w:r>
      <w:r>
        <w:rPr>
          <w:rFonts w:ascii="Calibri" w:eastAsia="Calibri" w:hAnsi="Calibri" w:cs="Calibri"/>
          <w:i/>
          <w:color w:val="000000"/>
        </w:rPr>
        <w:t>(U mag ook een medicatielijst/overzicht toevoegen)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Які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ліки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зараз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приймаєте</w:t>
      </w:r>
      <w:proofErr w:type="spellEnd"/>
      <w:r>
        <w:rPr>
          <w:rFonts w:ascii="Calibri" w:eastAsia="Calibri" w:hAnsi="Calibri" w:cs="Calibri"/>
        </w:rPr>
        <w:t>? (</w:t>
      </w:r>
      <w:proofErr w:type="spellStart"/>
      <w:r>
        <w:rPr>
          <w:rFonts w:ascii="Calibri" w:eastAsia="Calibri" w:hAnsi="Calibri" w:cs="Calibri"/>
        </w:rPr>
        <w:t>Ви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також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можете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додати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список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ліків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огляд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лікарських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засобів</w:t>
      </w:r>
      <w:proofErr w:type="spellEnd"/>
      <w:r>
        <w:rPr>
          <w:rFonts w:ascii="Calibri" w:eastAsia="Calibri" w:hAnsi="Calibri" w:cs="Calibri"/>
        </w:rPr>
        <w:t>)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2835"/>
      </w:tblGrid>
      <w:tr w:rsidR="00EB2C7A">
        <w:tc>
          <w:tcPr>
            <w:tcW w:w="5070" w:type="dxa"/>
            <w:shd w:val="clear" w:color="auto" w:fill="D9D9D9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MEDICIJN (Nederlandse benaming)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Ліки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Нідерландська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D9D9D9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STERKTE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Доза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DOSERING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Дозування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EB2C7A">
        <w:tc>
          <w:tcPr>
            <w:tcW w:w="507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507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507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507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5070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Hebt u allergieën voor medicijnen, conserveermiddelen of zalven? Zo ja dan hieronder aangeven waarvoor: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У </w:t>
      </w:r>
      <w:proofErr w:type="spellStart"/>
      <w:r>
        <w:rPr>
          <w:rFonts w:ascii="Calibri" w:eastAsia="Calibri" w:hAnsi="Calibri" w:cs="Calibri"/>
          <w:sz w:val="24"/>
          <w:szCs w:val="24"/>
        </w:rPr>
        <w:t>Вас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є </w:t>
      </w:r>
      <w:proofErr w:type="spellStart"/>
      <w:r>
        <w:rPr>
          <w:rFonts w:ascii="Calibri" w:eastAsia="Calibri" w:hAnsi="Calibri" w:cs="Calibri"/>
          <w:sz w:val="24"/>
          <w:szCs w:val="24"/>
        </w:rPr>
        <w:t>алергія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ліки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консерванти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мазі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sz w:val="24"/>
          <w:szCs w:val="24"/>
        </w:rPr>
        <w:t>Якщо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то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вкажіть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нижче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Bent u i</w:t>
      </w:r>
      <w:r>
        <w:rPr>
          <w:rFonts w:ascii="Calibri" w:eastAsia="Calibri" w:hAnsi="Calibri" w:cs="Calibri"/>
          <w:color w:val="000000"/>
          <w:sz w:val="24"/>
          <w:szCs w:val="24"/>
        </w:rPr>
        <w:t>n het verleden geopereerd en zo ja waarvoor en wanneer?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Чи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була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sz w:val="24"/>
          <w:szCs w:val="24"/>
        </w:rPr>
        <w:t>Вас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операція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  <w:szCs w:val="24"/>
        </w:rPr>
        <w:t>минулому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sz w:val="24"/>
          <w:szCs w:val="24"/>
        </w:rPr>
        <w:t>Якщо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то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чому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і </w:t>
      </w:r>
      <w:proofErr w:type="spellStart"/>
      <w:r>
        <w:rPr>
          <w:rFonts w:ascii="Calibri" w:eastAsia="Calibri" w:hAnsi="Calibri" w:cs="Calibri"/>
          <w:sz w:val="24"/>
          <w:szCs w:val="24"/>
        </w:rPr>
        <w:t>коли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Komen de volgende aandoeningen bij u in de familie voor? Zo ja, bij wie?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Чи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зустрічаються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вашій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сім’ї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наступні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захворювання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Якщо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в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кого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Hart- en vaatziekten: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Серцево-судинні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захворювання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Hoge bloeddruk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 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Гіпертонія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високий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тиск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Suikerziekte: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Цукровий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діабет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Verhoogde oogboldruk: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Підвищення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внутрішньоочного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тиску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Borstkanker: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Рак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молочної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залози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Darmkanker: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Рак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товстої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кишки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Darmpoliepen: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Поліпи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товстої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кишки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Hoog choles</w:t>
      </w:r>
      <w:r>
        <w:rPr>
          <w:rFonts w:ascii="Calibri" w:eastAsia="Calibri" w:hAnsi="Calibri" w:cs="Calibri"/>
          <w:color w:val="000000"/>
          <w:sz w:val="24"/>
          <w:szCs w:val="24"/>
        </w:rPr>
        <w:t>terol: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Високий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рівень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холестерину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Astma/bronchitis: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Астма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бронхіт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Kwaadaardige moedervlekken: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ja/nee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Злоякісні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родимки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так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ні</w:t>
      </w:r>
      <w:proofErr w:type="spellEnd"/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Eventuele andere relevante informatie: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Будь-яка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інша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інформація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lastRenderedPageBreak/>
        <w:t xml:space="preserve">Het LSP (Landelijk Selectie Punt) is ontwikkeld voor zorgverleners om via een beveiligde internetverbinding toegang te geven tot medische gegevens en geneesmiddelengebruik, in het belang van de patiënt-veiligheid. Via het LSP kan een zorgverlener inkijken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in ons huisartsen dossier over u. Dit kan van belang zijn als u in het weekend via de huisartsenpost medische zorg nodig heeft. Het gaat dan om medicatie gebruik, de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belangrijkstehoofddiagnosen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, allergieën en de consultregistratie van de laatste 3 maanden.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2"/>
          <w:szCs w:val="22"/>
        </w:rPr>
      </w:pPr>
    </w:p>
    <w:p w:rsidR="00EB2C7A" w:rsidRDefault="00756B3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LSP (</w:t>
      </w:r>
      <w:proofErr w:type="spellStart"/>
      <w:r>
        <w:rPr>
          <w:rFonts w:ascii="Calibri" w:eastAsia="Calibri" w:hAnsi="Calibri" w:cs="Calibri"/>
          <w:sz w:val="24"/>
          <w:szCs w:val="24"/>
        </w:rPr>
        <w:t>Національний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пункт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відбору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був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розроблений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для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постачальників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медичних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послуг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щоб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забезпечити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доступ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медичних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даних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використання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ліків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через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безпечне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інтернет-з’єднання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  <w:szCs w:val="24"/>
        </w:rPr>
        <w:t>інтересах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безпеки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пацієнтів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Постачальник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медичних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послуг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може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перегл</w:t>
      </w:r>
      <w:r>
        <w:rPr>
          <w:rFonts w:ascii="Calibri" w:eastAsia="Calibri" w:hAnsi="Calibri" w:cs="Calibri"/>
          <w:sz w:val="24"/>
          <w:szCs w:val="24"/>
        </w:rPr>
        <w:t>янути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наш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файл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загальної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практики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про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вас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через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LSP. </w:t>
      </w:r>
      <w:proofErr w:type="spellStart"/>
      <w:r>
        <w:rPr>
          <w:rFonts w:ascii="Calibri" w:eastAsia="Calibri" w:hAnsi="Calibri" w:cs="Calibri"/>
          <w:sz w:val="24"/>
          <w:szCs w:val="24"/>
        </w:rPr>
        <w:t>Це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може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бути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важливо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якщо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sz w:val="24"/>
          <w:szCs w:val="24"/>
        </w:rPr>
        <w:t>вихідні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дні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вам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потрібна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медична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допомога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через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лікаря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загальної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практики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Це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стосується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прийому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ліків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найважливіших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основних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діагнозів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алергії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реєстрації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консультаці</w:t>
      </w:r>
      <w:r>
        <w:rPr>
          <w:rFonts w:ascii="Calibri" w:eastAsia="Calibri" w:hAnsi="Calibri" w:cs="Calibri"/>
          <w:sz w:val="24"/>
          <w:szCs w:val="24"/>
        </w:rPr>
        <w:t>ю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останні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 </w:t>
      </w:r>
      <w:proofErr w:type="spellStart"/>
      <w:r>
        <w:rPr>
          <w:rFonts w:ascii="Calibri" w:eastAsia="Calibri" w:hAnsi="Calibri" w:cs="Calibri"/>
          <w:sz w:val="24"/>
          <w:szCs w:val="24"/>
        </w:rPr>
        <w:t>місяці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B2C7A" w:rsidRDefault="00EB2C7A">
      <w:pP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 ondertekening van dit aanmeldingsformulier gaat u ermee akkoord dat uw gegevens worden uitgewisseld via het LSP.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Підписуючи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цю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реєстраційну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форму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ви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погоджуєтеся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що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ваші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дані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будуть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обмінюватися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через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LSP.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Handtekening voor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akkoord: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Datum: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Підпис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                                                        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Дата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_________________________________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>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________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4"/>
          <w:szCs w:val="24"/>
        </w:rPr>
      </w:pP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te vullen door Beheerder:</w:t>
      </w:r>
    </w:p>
    <w:p w:rsidR="00EB2C7A" w:rsidRDefault="00756B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Заповнює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адміністратор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06"/>
      </w:tblGrid>
      <w:tr w:rsidR="00EB2C7A">
        <w:tc>
          <w:tcPr>
            <w:tcW w:w="2376" w:type="dxa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Toegewezen huisarts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Призначений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</w:t>
            </w:r>
            <w:proofErr w:type="spellEnd"/>
          </w:p>
        </w:tc>
        <w:tc>
          <w:tcPr>
            <w:tcW w:w="8306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2376" w:type="dxa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Huisartsenpraktijk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клініки</w:t>
            </w:r>
            <w:proofErr w:type="spellEnd"/>
          </w:p>
        </w:tc>
        <w:tc>
          <w:tcPr>
            <w:tcW w:w="8306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2376" w:type="dxa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8306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B2C7A">
        <w:tc>
          <w:tcPr>
            <w:tcW w:w="2376" w:type="dxa"/>
          </w:tcPr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</w:t>
            </w:r>
          </w:p>
          <w:p w:rsidR="00EB2C7A" w:rsidRDefault="0075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8306" w:type="dxa"/>
          </w:tcPr>
          <w:p w:rsidR="00EB2C7A" w:rsidRDefault="00E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B2C7A" w:rsidRDefault="00EB2C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B2C7A">
      <w:footerReference w:type="default" r:id="rId6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6B34">
      <w:r>
        <w:separator/>
      </w:r>
    </w:p>
  </w:endnote>
  <w:endnote w:type="continuationSeparator" w:id="0">
    <w:p w:rsidR="00000000" w:rsidRDefault="0075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7A" w:rsidRDefault="00756B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rFonts w:ascii="Calibri" w:eastAsia="Calibri" w:hAnsi="Calibri" w:cs="Calibri"/>
        <w:color w:val="BFBFBF"/>
        <w:sz w:val="16"/>
        <w:szCs w:val="16"/>
      </w:rPr>
      <w:t xml:space="preserve">Versie juli 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6B34">
      <w:r>
        <w:separator/>
      </w:r>
    </w:p>
  </w:footnote>
  <w:footnote w:type="continuationSeparator" w:id="0">
    <w:p w:rsidR="00000000" w:rsidRDefault="0075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7A"/>
    <w:rsid w:val="00756B34"/>
    <w:rsid w:val="00E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AEA28-B62F-4233-B8D8-E04D0AC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B57FDF97</Template>
  <TotalTime>1</TotalTime>
  <Pages>4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for Support Limburg bv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 Regli</dc:creator>
  <cp:lastModifiedBy>Twan Regli</cp:lastModifiedBy>
  <cp:revision>2</cp:revision>
  <dcterms:created xsi:type="dcterms:W3CDTF">2022-04-01T13:00:00Z</dcterms:created>
  <dcterms:modified xsi:type="dcterms:W3CDTF">2022-04-01T13:00:00Z</dcterms:modified>
</cp:coreProperties>
</file>