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3E4" w:rsidRPr="00F92D68" w:rsidRDefault="009C349F" w:rsidP="000F0FBB">
      <w:pPr>
        <w:spacing w:line="240" w:lineRule="auto"/>
        <w:rPr>
          <w:b/>
        </w:rPr>
      </w:pPr>
      <w:r w:rsidRPr="00F92D68">
        <w:rPr>
          <w:b/>
        </w:rPr>
        <w:t xml:space="preserve">Ervaring van de verpleegkundigen met Chipmunk bij zuurstofafhankelijke COVID-19 patiënten die met vervroegd ontslag naar huis gaan. </w:t>
      </w:r>
    </w:p>
    <w:p w:rsidR="009C349F" w:rsidRDefault="009C349F" w:rsidP="000F0FBB">
      <w:pPr>
        <w:spacing w:line="240" w:lineRule="auto"/>
      </w:pPr>
    </w:p>
    <w:p w:rsidR="00DB1C01" w:rsidRDefault="009C349F" w:rsidP="000F0FBB">
      <w:pPr>
        <w:spacing w:line="240" w:lineRule="auto"/>
      </w:pPr>
      <w:r>
        <w:t xml:space="preserve">Wij als verpleegkundigen komen in beeld nadat de patiënt is aangemeld door het ziekenhuis en wij van het </w:t>
      </w:r>
      <w:r>
        <w:t xml:space="preserve">Chipmunk team </w:t>
      </w:r>
      <w:r>
        <w:t xml:space="preserve">een seintje </w:t>
      </w:r>
      <w:r w:rsidR="00097326">
        <w:t>hebben gekregen</w:t>
      </w:r>
      <w:r>
        <w:t xml:space="preserve"> dat de apparatuur bij de patiënt thuis is geïnstalleerd. </w:t>
      </w:r>
    </w:p>
    <w:p w:rsidR="009C349F" w:rsidRDefault="009C349F" w:rsidP="000F0FBB">
      <w:pPr>
        <w:spacing w:line="240" w:lineRule="auto"/>
      </w:pPr>
      <w:r>
        <w:t xml:space="preserve">Wij nemen dan telefonisch contact op met de patiënt of diens mantelzorger. We </w:t>
      </w:r>
      <w:r w:rsidR="00097326">
        <w:t>leggen uit wie we zijn en dat wij</w:t>
      </w:r>
      <w:r>
        <w:t xml:space="preserve"> 3 keer per dag</w:t>
      </w:r>
      <w:r w:rsidR="00097326">
        <w:t xml:space="preserve">, ook in de avond en in het weekend, </w:t>
      </w:r>
      <w:r>
        <w:t>de meetwaarden bekijken</w:t>
      </w:r>
      <w:r w:rsidR="00097326">
        <w:t xml:space="preserve"> in het dashboard van Chipmunk. Hierin zien we een overzicht van alle meetwaarden van de patiënten die deelnemen en is in 1 oogopslag te zien welke waarden afwijken. Zo nodig nemen wij contact op met de patiënt om te verifiëren of de meting technisch correct is uitgevoerd en te vragen naar het welbevinden. Mocht het nodig zijn wordt de patiënt geadviseerd contact op te nemen met huisarts of huisartsenpost. Wij blijven benadrukken dat er geen 24-uurs monitoring is op het dashboard en dat ze moeten bellen naar huisarts of huisartsenpost als het niet goed met ze gaat.  </w:t>
      </w:r>
    </w:p>
    <w:p w:rsidR="00DB1C01" w:rsidRDefault="00DB1C01" w:rsidP="000F0FBB">
      <w:pPr>
        <w:spacing w:line="240" w:lineRule="auto"/>
      </w:pPr>
      <w:r>
        <w:t xml:space="preserve">Tijdens het eerste contact vragen we expliciet of de instructie van de metingen duidelijk is en geven tips om een goede meting te verkrijgen. Aan de hand van de overdracht vanuit het ziekenhuis checken we of het afgesproken beleid duidelijk is. </w:t>
      </w:r>
    </w:p>
    <w:p w:rsidR="00DB1C01" w:rsidRDefault="00DB1C01" w:rsidP="000F0FBB">
      <w:pPr>
        <w:spacing w:line="240" w:lineRule="auto"/>
      </w:pPr>
      <w:r>
        <w:t xml:space="preserve">Dit korte persoonlijke contact ervaren wij als </w:t>
      </w:r>
      <w:r w:rsidR="00612B60">
        <w:t xml:space="preserve">erg prettig. Je krijgt zo een indruk van de persoon achter de meetwaarden. Ook de patiënt waardeert dit persoonlijk contact. We krijgen vrijwel altijd te horen hoe fijn ze het vinden dat hen de mogelijkheid wordt geboden om in hun eigen vertrouwde omgeving op een veilige manier verder te hertellen van hun COVID infectie en vinden het een geruststellend idee dat wij als verpleegkundigen op de achtergrond meekijken. </w:t>
      </w:r>
    </w:p>
    <w:p w:rsidR="00F92D68" w:rsidRDefault="00612B60" w:rsidP="000F0FBB">
      <w:pPr>
        <w:spacing w:after="0" w:line="240" w:lineRule="auto"/>
        <w:ind w:right="166"/>
        <w:rPr>
          <w:i/>
        </w:rPr>
      </w:pPr>
      <w:r>
        <w:t>Eénmaal per dag sturen wij een overzicht van de meetwaarden van de afgelopen dagen door naar de huisartsenpraktijk. Met deze praktijk hebben wij ook op de eerste (werk)dag contact om af te stemmen of er nog vragen zijn over het protocol</w:t>
      </w:r>
      <w:r w:rsidR="00F92D68">
        <w:t xml:space="preserve"> </w:t>
      </w:r>
      <w:r w:rsidR="00F92D68" w:rsidRPr="00F92D68">
        <w:rPr>
          <w:i/>
        </w:rPr>
        <w:t>“</w:t>
      </w:r>
      <w:r w:rsidR="00F92D68" w:rsidRPr="00F92D68">
        <w:rPr>
          <w:i/>
        </w:rPr>
        <w:t>1e lijn</w:t>
      </w:r>
      <w:r w:rsidR="00F92D68" w:rsidRPr="00F92D68">
        <w:rPr>
          <w:i/>
        </w:rPr>
        <w:t xml:space="preserve"> </w:t>
      </w:r>
      <w:r w:rsidR="00F92D68" w:rsidRPr="00F92D68">
        <w:rPr>
          <w:i/>
        </w:rPr>
        <w:t>COVID-19 patiënten met zuurstof naar huis vanaf (cohort)afdeling</w:t>
      </w:r>
      <w:r w:rsidR="00F92D68" w:rsidRPr="00F92D68">
        <w:rPr>
          <w:i/>
        </w:rPr>
        <w:t xml:space="preserve">, </w:t>
      </w:r>
      <w:r w:rsidR="00F92D68" w:rsidRPr="00F92D68">
        <w:rPr>
          <w:i/>
        </w:rPr>
        <w:t xml:space="preserve">Regio </w:t>
      </w:r>
      <w:proofErr w:type="spellStart"/>
      <w:r w:rsidR="00F92D68" w:rsidRPr="00F92D68">
        <w:rPr>
          <w:i/>
        </w:rPr>
        <w:t>Zuyderland</w:t>
      </w:r>
      <w:proofErr w:type="spellEnd"/>
      <w:r w:rsidR="00F92D68" w:rsidRPr="00F92D68">
        <w:rPr>
          <w:i/>
        </w:rPr>
        <w:t>”</w:t>
      </w:r>
      <w:r w:rsidR="00F92D68">
        <w:rPr>
          <w:i/>
        </w:rPr>
        <w:t>.</w:t>
      </w:r>
    </w:p>
    <w:p w:rsidR="00897E48" w:rsidRDefault="00897E48" w:rsidP="000F0FBB">
      <w:pPr>
        <w:spacing w:after="0" w:line="240" w:lineRule="auto"/>
        <w:ind w:right="166"/>
        <w:rPr>
          <w:i/>
        </w:rPr>
      </w:pPr>
    </w:p>
    <w:p w:rsidR="00897E48" w:rsidRPr="00897E48" w:rsidRDefault="00897E48" w:rsidP="000F0FBB">
      <w:pPr>
        <w:spacing w:after="0" w:line="240" w:lineRule="auto"/>
        <w:ind w:right="166"/>
      </w:pPr>
      <w:r>
        <w:t xml:space="preserve">Enkele keren is het voorgekomen dat wij tussentijds contact hebben gezocht met de patiënt i.v.m. fors afwijkende waarden. We gaan dan na of het een foutmeting betreft of dat de situatie van de patiënt verslechterd. Afhankelijk van het moment en de situatie nemen wij zelf contact op met de huisarts of HAP of adviseren wij de patiënt/mantelzorger dit te doen.  </w:t>
      </w:r>
    </w:p>
    <w:p w:rsidR="00F92D68" w:rsidRDefault="00F92D68" w:rsidP="000F0FBB">
      <w:pPr>
        <w:spacing w:after="0" w:line="240" w:lineRule="auto"/>
        <w:ind w:right="166"/>
        <w:rPr>
          <w:i/>
        </w:rPr>
      </w:pPr>
    </w:p>
    <w:p w:rsidR="00F92D68" w:rsidRDefault="00F92D68" w:rsidP="000F0FBB">
      <w:pPr>
        <w:spacing w:after="0" w:line="240" w:lineRule="auto"/>
        <w:ind w:right="166"/>
      </w:pPr>
      <w:r>
        <w:t xml:space="preserve">Op het moment dat de zuurstof gestopt mag worden ontvangen wij hierover bericht vanuit de praktijk en wordt de patiënt gemiddeld nog ongeveer 3 dagen gemonitord om te controleren of de waarden stabiel blijven. Dit geeft ook de patiënten een gerust gevoel en schept vertrouwen dat hun lichaam het weer zelf kan. </w:t>
      </w:r>
    </w:p>
    <w:p w:rsidR="00F92D68" w:rsidRDefault="00F92D68" w:rsidP="000F0FBB">
      <w:pPr>
        <w:spacing w:after="0" w:line="240" w:lineRule="auto"/>
        <w:ind w:right="166"/>
      </w:pPr>
    </w:p>
    <w:p w:rsidR="000F0FBB" w:rsidRDefault="00F92D68" w:rsidP="000F0FBB">
      <w:pPr>
        <w:spacing w:after="0" w:line="240" w:lineRule="auto"/>
        <w:ind w:right="166"/>
      </w:pPr>
      <w:r>
        <w:t xml:space="preserve">Als verpleegkundigen kunnen we zeggen dat wij erg enthousiast zijn over </w:t>
      </w:r>
      <w:r w:rsidR="000F0FBB">
        <w:t>h</w:t>
      </w:r>
      <w:r>
        <w:t>e</w:t>
      </w:r>
      <w:r w:rsidR="000F0FBB">
        <w:t>t</w:t>
      </w:r>
      <w:r>
        <w:t xml:space="preserve"> zeer eenvoudig</w:t>
      </w:r>
      <w:r w:rsidR="000F0FBB">
        <w:t>e en gebruiksvriendelijke</w:t>
      </w:r>
      <w:r>
        <w:t xml:space="preserve"> systeem</w:t>
      </w:r>
      <w:r w:rsidR="000F0FBB">
        <w:t xml:space="preserve"> van Chipmunk en we zijn blij dat wij ons steentje hieraan kunnen bijdragen.</w:t>
      </w:r>
    </w:p>
    <w:p w:rsidR="00E84D1C" w:rsidRDefault="00E84D1C" w:rsidP="000F0FBB">
      <w:pPr>
        <w:spacing w:after="0" w:line="240" w:lineRule="auto"/>
        <w:ind w:right="166"/>
      </w:pPr>
    </w:p>
    <w:p w:rsidR="00E84D1C" w:rsidRDefault="00E84D1C" w:rsidP="000F0FBB">
      <w:pPr>
        <w:spacing w:after="0" w:line="240" w:lineRule="auto"/>
        <w:ind w:right="166"/>
      </w:pPr>
      <w:r>
        <w:t>Marij op ’t Broek</w:t>
      </w:r>
      <w:bookmarkStart w:id="0" w:name="_GoBack"/>
      <w:bookmarkEnd w:id="0"/>
    </w:p>
    <w:p w:rsidR="00E84D1C" w:rsidRDefault="00E84D1C" w:rsidP="000F0FBB">
      <w:pPr>
        <w:spacing w:after="0" w:line="240" w:lineRule="auto"/>
        <w:ind w:right="166"/>
      </w:pPr>
      <w:r>
        <w:t>Hèlène Reulen</w:t>
      </w:r>
    </w:p>
    <w:p w:rsidR="00612B60" w:rsidRDefault="00612B60" w:rsidP="000F0FBB">
      <w:pPr>
        <w:spacing w:line="240" w:lineRule="auto"/>
      </w:pPr>
      <w:r>
        <w:t xml:space="preserve"> </w:t>
      </w:r>
    </w:p>
    <w:sectPr w:rsidR="00612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9F"/>
    <w:rsid w:val="00097326"/>
    <w:rsid w:val="000F0FBB"/>
    <w:rsid w:val="00612B60"/>
    <w:rsid w:val="00897E48"/>
    <w:rsid w:val="009A23E4"/>
    <w:rsid w:val="009C349F"/>
    <w:rsid w:val="00DB1C01"/>
    <w:rsid w:val="00E84D1C"/>
    <w:rsid w:val="00F92D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8FCBC-4AB7-4753-96A9-D20904E3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BC3EA8C9.dotm</Template>
  <TotalTime>75</TotalTime>
  <Pages>1</Pages>
  <Words>469</Words>
  <Characters>2585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Open for Support Limburg bv</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Reulen</dc:creator>
  <cp:keywords/>
  <dc:description/>
  <cp:lastModifiedBy>Helene Reulen</cp:lastModifiedBy>
  <cp:revision>2</cp:revision>
  <dcterms:created xsi:type="dcterms:W3CDTF">2022-01-05T11:44:00Z</dcterms:created>
  <dcterms:modified xsi:type="dcterms:W3CDTF">2022-01-05T13:01:00Z</dcterms:modified>
</cp:coreProperties>
</file>